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F0" w:rsidRDefault="004B1BF0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Эльвира\Desktop\сайт доу\Питание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сайт доу\Питание ДО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1.1.  Настоящее Положение устанавливает порядок организации питания детей, сотрудников муниципального бюджетного  общеобразовательного учреждения «</w:t>
      </w:r>
      <w:proofErr w:type="spellStart"/>
      <w:r>
        <w:rPr>
          <w:sz w:val="24"/>
          <w:szCs w:val="24"/>
        </w:rPr>
        <w:t>Новочутинская</w:t>
      </w:r>
      <w:proofErr w:type="spellEnd"/>
      <w:r>
        <w:rPr>
          <w:sz w:val="24"/>
          <w:szCs w:val="24"/>
        </w:rPr>
        <w:t xml:space="preserve"> ООШ» дошкольной группы  </w:t>
      </w:r>
      <w:proofErr w:type="spellStart"/>
      <w:r>
        <w:rPr>
          <w:sz w:val="24"/>
          <w:szCs w:val="24"/>
        </w:rPr>
        <w:t>Бавлинского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дошкольная группа МБОУ).</w:t>
      </w:r>
    </w:p>
    <w:p w:rsidR="00210FA2" w:rsidRDefault="00210FA2" w:rsidP="00210FA2">
      <w:pPr>
        <w:pStyle w:val="a3"/>
        <w:ind w:hanging="539"/>
        <w:jc w:val="both"/>
        <w:rPr>
          <w:color w:val="FF0000"/>
        </w:rPr>
      </w:pPr>
      <w:r>
        <w:t xml:space="preserve">       </w:t>
      </w:r>
      <w:r>
        <w:tab/>
      </w:r>
      <w:r>
        <w:tab/>
        <w:t xml:space="preserve">1.2. Настоящее Положение разработано в соответствии с постановлением от 15.05.2013г. № 26 « Об утверждении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 содержанию и организации режима работы  дошкольных образовательных организаций»».</w:t>
      </w:r>
    </w:p>
    <w:p w:rsidR="00210FA2" w:rsidRDefault="00210FA2" w:rsidP="00210FA2">
      <w:pPr>
        <w:shd w:val="clear" w:color="auto" w:fill="FFFFFF"/>
        <w:tabs>
          <w:tab w:val="left" w:pos="1224"/>
        </w:tabs>
        <w:spacing w:before="5" w:line="274" w:lineRule="exact"/>
        <w:rPr>
          <w:sz w:val="24"/>
          <w:szCs w:val="24"/>
        </w:rPr>
      </w:pPr>
      <w:r>
        <w:rPr>
          <w:spacing w:val="-20"/>
          <w:sz w:val="24"/>
          <w:szCs w:val="24"/>
        </w:rPr>
        <w:t xml:space="preserve">                1.3. </w:t>
      </w:r>
      <w:r>
        <w:rPr>
          <w:sz w:val="24"/>
          <w:szCs w:val="24"/>
        </w:rPr>
        <w:t>Основными задачами при организации питания в  дошкольной группе МБОУ  являются: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10" w:line="274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предупреждение (профилактика) среди воспитанников и  обучающихся инфекционных и неинфекционных заболеваний, связанных с фактором питания;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пропаганда принципов здорового и полноценного питания.</w:t>
      </w:r>
    </w:p>
    <w:p w:rsidR="00210FA2" w:rsidRDefault="00210FA2" w:rsidP="00210FA2">
      <w:pPr>
        <w:shd w:val="clear" w:color="auto" w:fill="FFFFFF"/>
        <w:tabs>
          <w:tab w:val="left" w:pos="709"/>
        </w:tabs>
        <w:spacing w:line="274" w:lineRule="exact"/>
        <w:ind w:left="10" w:right="5"/>
        <w:jc w:val="both"/>
        <w:rPr>
          <w:sz w:val="24"/>
          <w:szCs w:val="24"/>
        </w:rPr>
      </w:pPr>
      <w:r>
        <w:rPr>
          <w:spacing w:val="-23"/>
          <w:sz w:val="24"/>
          <w:szCs w:val="24"/>
        </w:rPr>
        <w:tab/>
        <w:t xml:space="preserve">1.5.  </w:t>
      </w:r>
      <w:r>
        <w:rPr>
          <w:sz w:val="24"/>
          <w:szCs w:val="24"/>
        </w:rPr>
        <w:t>Настоящее Положение является локальным актом,  принимается  Общим собранием и утверждается директором  МБОУ.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Организация  питания на пищеблоке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 Воспитанники  получают четырехразовое питание, обеспечивающее — 80% суточного рациона. При этом завтрак должен составлять 25% суточной калорийности,  второй завтрак -5%, обед — 35%, уплотненный полдник — 30%.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 Объем пищи и выход блюд должны строго соответство</w:t>
      </w:r>
      <w:r>
        <w:rPr>
          <w:sz w:val="24"/>
          <w:szCs w:val="24"/>
        </w:rPr>
        <w:softHyphen/>
        <w:t>вать возрасту воспитанников.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  возраста.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 На основе примерного 10-дневного меню ежедневно составляется меню-требование на следующий день.</w:t>
      </w:r>
    </w:p>
    <w:p w:rsidR="00210FA2" w:rsidRDefault="00210FA2" w:rsidP="00210FA2">
      <w:pPr>
        <w:pStyle w:val="a4"/>
        <w:ind w:left="0" w:firstLine="708"/>
        <w:rPr>
          <w:sz w:val="24"/>
          <w:szCs w:val="24"/>
        </w:rPr>
      </w:pPr>
      <w:r>
        <w:rPr>
          <w:sz w:val="24"/>
          <w:szCs w:val="24"/>
        </w:rPr>
        <w:t>2.5. При составлении меню   учитываются: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среднесуточный набор продуктов для каждой возрастной группы;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объем блюд для этих возрастных  групп;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физиологических потребностей; 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потерь при холодной и тепловой обработке продуктов;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выход готовых блюд;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взаимозаменяемости продуктов при приготовлении блюд;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данные о химическом составе блюд;</w:t>
      </w:r>
    </w:p>
    <w:p w:rsidR="00210FA2" w:rsidRDefault="00210FA2" w:rsidP="00210FA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требования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 в отношении запрещенных продуктов и блюд, </w:t>
      </w:r>
    </w:p>
    <w:p w:rsidR="00210FA2" w:rsidRDefault="00210FA2" w:rsidP="00210F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использование</w:t>
      </w:r>
      <w:proofErr w:type="gramEnd"/>
      <w:r>
        <w:rPr>
          <w:sz w:val="24"/>
          <w:szCs w:val="24"/>
        </w:rPr>
        <w:t xml:space="preserve"> которых может стать причиной возникновения желудочно-кишечного </w:t>
      </w:r>
    </w:p>
    <w:p w:rsidR="00210FA2" w:rsidRDefault="00210FA2" w:rsidP="00210F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заболевания, отравления.</w:t>
      </w:r>
    </w:p>
    <w:p w:rsidR="00210FA2" w:rsidRDefault="00210FA2" w:rsidP="00210FA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сведениями о стоимости и наличии продуктов.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2.6. Меню-требование является основным документом для приготовления пищи на пи</w:t>
      </w:r>
      <w:r>
        <w:rPr>
          <w:sz w:val="24"/>
          <w:szCs w:val="24"/>
        </w:rPr>
        <w:softHyphen/>
        <w:t>щеблоке.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2.7. Вносить изменения в утвержденное  меню-раскладку без согласования с директором  запрещается.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2.8. При необходимости внесения изменения в меню (несвоевременный завоз продуктов, недоброкачественность продукта) в меню-раскладку вносятся изменения и заверяются  подписью директора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Для обеспечения преемственности питания родителей (законных представителей) информируют  об ассортименте питания воспитанников, вывешивая меню  на раздаче, в приемной, с указанием полного наименования блюд.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2.10. Ежедневно ведется учет питающихся воспитанников и сотрудников, количество которых указывается на бланке меню</w:t>
      </w:r>
      <w:r>
        <w:rPr>
          <w:color w:val="FF0000"/>
          <w:sz w:val="24"/>
          <w:szCs w:val="24"/>
        </w:rPr>
        <w:t>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2.11. Объем приготовленной пищи должен соответствовать ко</w:t>
      </w:r>
      <w:r>
        <w:rPr>
          <w:sz w:val="24"/>
          <w:szCs w:val="24"/>
        </w:rPr>
        <w:softHyphen/>
        <w:t>личеству воспитанников  и объему разовых порций.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2.12.  Выдавать готовую пищу воспитанникам  следует только с раз</w:t>
      </w:r>
      <w:r>
        <w:rPr>
          <w:sz w:val="24"/>
          <w:szCs w:val="24"/>
        </w:rPr>
        <w:softHyphen/>
        <w:t xml:space="preserve">решения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после снятия им пробы и записи в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>
        <w:rPr>
          <w:sz w:val="24"/>
          <w:szCs w:val="24"/>
        </w:rPr>
        <w:softHyphen/>
        <w:t>дого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В целях профилактики гиповитаминозов, непосредственно перед раздачей, поваром осуществляется  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витаминизация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2.14.  Выдача пищи на группу  осуществляется строго по графику в соответствии с режимом  группы.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Организация питания воспитанников в группе и сотрудников  </w:t>
      </w: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3.1.  Работа по организации питания воспитанников  осуществляется под руководством воспитателей, младшего воспитателя  и заключается: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создании безопасных условий при подготовке и во время приема пищи;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формировании  у воспитанников  культурно-гигиенических навыков во время приема пищи.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3.2. Получение пищи осуществляется строго по графику, утвержденному директором  МБОУ.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 Привлекать воспитанников к получению пищи с пищеблока категорически запрещается.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Пред раздачей пищи младший воспитатель обязан:  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промыть столы горячей водой с мылом;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тщательно вымыть руки;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надеть специальную одежду для получения и раздачи пищи;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сервировать столы в соответствии с приемом пищи.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3.5.  К сервировке столов могут привлекаться дети старшего возраста.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С целью формирования трудовых навыков и воспитания самостоятельности во время дежурства по столовой педагогам необходимо сочетать работу дежурных и каждого ребенка (например: </w:t>
      </w:r>
      <w:proofErr w:type="spellStart"/>
      <w:r>
        <w:rPr>
          <w:sz w:val="24"/>
          <w:szCs w:val="24"/>
        </w:rPr>
        <w:t>салфетницы</w:t>
      </w:r>
      <w:proofErr w:type="spellEnd"/>
      <w:r>
        <w:rPr>
          <w:sz w:val="24"/>
          <w:szCs w:val="24"/>
        </w:rPr>
        <w:t xml:space="preserve"> собирают дежурные, а тарелки за собой  убирают дети). 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3.7. Во время раздачи пищи категорически запрещается нахождение воспитанников в обеденной зоне.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3.8. Подача блюд и прием пищи в обед осуществляется в следующем порядке: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 время сервировки столов на столы ставятся хлебные тарелки с хлебом;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разливают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салатницы, согласно меню,  раскладывают салат (порционные овощи);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подается первое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воспитанники  начинают прием пищи с салата (порционных овощей);</w:t>
      </w:r>
    </w:p>
    <w:p w:rsidR="00210FA2" w:rsidRDefault="00210FA2" w:rsidP="00210FA2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 мере употребления первого блюда подается второе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прием пищи  заканчивается приемом третьего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3.9. Прием пищи педагогами,  воспитанниками  может осуществляться одновременно.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pStyle w:val="2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4. Порядок учета питания, поступления и контроля денежных средств</w:t>
      </w:r>
    </w:p>
    <w:p w:rsidR="00210FA2" w:rsidRDefault="00210FA2" w:rsidP="00210FA2">
      <w:pPr>
        <w:pStyle w:val="2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на продукты питания</w:t>
      </w:r>
    </w:p>
    <w:p w:rsidR="00210FA2" w:rsidRDefault="00210FA2" w:rsidP="00210FA2">
      <w:pPr>
        <w:pStyle w:val="21"/>
        <w:rPr>
          <w:i w:val="0"/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 К началу учебного года директором  МБОУ издается приказ о  назначении ответственного за </w:t>
      </w:r>
      <w:proofErr w:type="gramStart"/>
      <w:r>
        <w:rPr>
          <w:sz w:val="24"/>
          <w:szCs w:val="24"/>
        </w:rPr>
        <w:t>питание</w:t>
      </w:r>
      <w:proofErr w:type="gramEnd"/>
      <w:r>
        <w:rPr>
          <w:sz w:val="24"/>
          <w:szCs w:val="24"/>
        </w:rPr>
        <w:t xml:space="preserve">   и определяются его функциональные обязанности.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>
        <w:rPr>
          <w:sz w:val="24"/>
          <w:szCs w:val="24"/>
        </w:rPr>
        <w:t>На основании фактического числа присутствующих воспитанников ответственный по питанию составляет меню-раскладку на следующий день, по которому составляется меню-требование и выдаются продукты со склада.</w:t>
      </w:r>
      <w:proofErr w:type="gramEnd"/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4.3.  В день приготовления пищи, в 8.00 педагог подает сведения о фактическом присутствии воспитанников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отмечают количество присутствующих в бланке меню, которое пересчитывается ответственным по питанию   и  передается  на пищеблок.      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4.4. В случае снижения численности воспитанников,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 возраста в виде увеличения нормы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 последующим приемом пищи (обед, полдник) воспитанники, отсутствующие в дошкольном учреждении, снимаются с питания, а продукты, оставшиеся невостребованными, возвращаются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210FA2" w:rsidRDefault="00210FA2" w:rsidP="00210FA2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мясо, куры,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так как перед закладкой, производимой в 7.30 ч., </w:t>
      </w:r>
      <w:proofErr w:type="spellStart"/>
      <w:r>
        <w:rPr>
          <w:sz w:val="24"/>
          <w:szCs w:val="24"/>
        </w:rPr>
        <w:t>дефростируют</w:t>
      </w:r>
      <w:proofErr w:type="spellEnd"/>
      <w:r>
        <w:rPr>
          <w:sz w:val="24"/>
          <w:szCs w:val="24"/>
        </w:rPr>
        <w:t xml:space="preserve"> 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(размораживают). Повторной заморозке указанная продукция не подлежит;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овощи, если они прошли тепловую обработку;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у которых срок реализации не позволяет их дальнейшее хранение.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4.6. Возврату подлежат продукты: яйцо, консервация (овощная, фруктовая),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кондитерские изделия, масло сливочное, масло растительное, сахар, крупы, макароны, фрукты, овощи. </w:t>
      </w:r>
    </w:p>
    <w:p w:rsidR="00210FA2" w:rsidRDefault="00210FA2" w:rsidP="00210FA2">
      <w:pPr>
        <w:ind w:firstLine="708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4.7. Если на завтрак пришло больше воспитанников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чем было заявлено, то для всех детей уменьшают выход блюд, и вносятся изменения в меню на последующие виды приема пищи  в соответствии с количеством прибывших воспитанников. </w:t>
      </w:r>
      <w:proofErr w:type="gramStart"/>
      <w:r>
        <w:rPr>
          <w:sz w:val="24"/>
          <w:szCs w:val="24"/>
        </w:rPr>
        <w:t>Ответственному по питанию необходимо предусматривать необходимость дополнения продуктов (мясо, овощи, фрукты, яйцо и т.д.)</w:t>
      </w:r>
      <w:proofErr w:type="gramEnd"/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Начисление оплаты за питание производится на основании табелей посещаемости, которые заполняют педагоги. Число </w:t>
      </w:r>
      <w:proofErr w:type="spellStart"/>
      <w:r>
        <w:rPr>
          <w:sz w:val="24"/>
          <w:szCs w:val="24"/>
        </w:rPr>
        <w:t>детодней</w:t>
      </w:r>
      <w:proofErr w:type="spellEnd"/>
      <w:r>
        <w:rPr>
          <w:sz w:val="24"/>
          <w:szCs w:val="24"/>
        </w:rPr>
        <w:t xml:space="preserve"> по табелям посещаемости должно строго соответствовать числу воспитанников, состоящих на питании в меню-требовании. 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tabs>
          <w:tab w:val="left" w:pos="3617"/>
          <w:tab w:val="center" w:pos="481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0FA2" w:rsidRDefault="00210FA2" w:rsidP="00210FA2">
      <w:pPr>
        <w:tabs>
          <w:tab w:val="left" w:pos="3617"/>
          <w:tab w:val="center" w:pos="481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5. Документация</w:t>
      </w: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shd w:val="clear" w:color="auto" w:fill="FFFFFF"/>
        <w:spacing w:line="274" w:lineRule="exact"/>
        <w:ind w:left="110" w:firstLine="360"/>
        <w:jc w:val="both"/>
        <w:rPr>
          <w:sz w:val="24"/>
          <w:szCs w:val="24"/>
        </w:rPr>
      </w:pPr>
      <w:r>
        <w:rPr>
          <w:sz w:val="24"/>
          <w:szCs w:val="24"/>
        </w:rPr>
        <w:t>5.1. В дошкольном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210FA2" w:rsidRDefault="00210FA2" w:rsidP="00210FA2">
      <w:pPr>
        <w:shd w:val="clear" w:color="auto" w:fill="FFFFFF"/>
        <w:spacing w:line="274" w:lineRule="exact"/>
        <w:ind w:left="110" w:hanging="110"/>
        <w:jc w:val="both"/>
        <w:rPr>
          <w:sz w:val="24"/>
          <w:szCs w:val="24"/>
        </w:rPr>
      </w:pP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организации питания воспитанников.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ind w:left="709" w:hanging="239"/>
        <w:jc w:val="both"/>
        <w:rPr>
          <w:sz w:val="24"/>
          <w:szCs w:val="24"/>
        </w:rPr>
      </w:pPr>
      <w:r>
        <w:rPr>
          <w:sz w:val="24"/>
          <w:szCs w:val="24"/>
        </w:rPr>
        <w:t>Приказ  директора о назначении ответственных за организацию питания лиц с возложением на них функций контроля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Справки, акты, аналитические материалы по вопросам организации питания.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Меню-раскладка, меню-требование;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Журнал бракеража готовой продукции.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Журнал бракеража поступающего продовольственного сырья и пищевых продуктов.</w:t>
      </w:r>
    </w:p>
    <w:p w:rsidR="00210FA2" w:rsidRDefault="00210FA2" w:rsidP="00210FA2">
      <w:pPr>
        <w:shd w:val="clear" w:color="auto" w:fill="FFFFFF"/>
        <w:spacing w:line="274" w:lineRule="exact"/>
        <w:ind w:left="110"/>
        <w:jc w:val="both"/>
        <w:rPr>
          <w:color w:val="FF0000"/>
          <w:sz w:val="24"/>
          <w:szCs w:val="24"/>
        </w:rPr>
      </w:pPr>
    </w:p>
    <w:p w:rsidR="00210FA2" w:rsidRDefault="00210FA2" w:rsidP="00210FA2">
      <w:pPr>
        <w:shd w:val="clear" w:color="auto" w:fill="FFFFFF"/>
        <w:spacing w:line="274" w:lineRule="exact"/>
        <w:ind w:left="110"/>
        <w:jc w:val="both"/>
        <w:rPr>
          <w:color w:val="FF0000"/>
          <w:sz w:val="24"/>
          <w:szCs w:val="24"/>
        </w:rPr>
      </w:pPr>
    </w:p>
    <w:p w:rsidR="00210FA2" w:rsidRDefault="00210FA2" w:rsidP="00210FA2">
      <w:pPr>
        <w:pStyle w:val="a3"/>
        <w:jc w:val="center"/>
      </w:pPr>
      <w:r>
        <w:rPr>
          <w:rStyle w:val="a7"/>
        </w:rPr>
        <w:t>6. Заключительные положения</w:t>
      </w:r>
    </w:p>
    <w:p w:rsidR="00210FA2" w:rsidRDefault="00210FA2" w:rsidP="00210FA2">
      <w:pPr>
        <w:pStyle w:val="a3"/>
        <w:jc w:val="center"/>
      </w:pPr>
    </w:p>
    <w:p w:rsidR="00210FA2" w:rsidRDefault="00210FA2" w:rsidP="00210FA2">
      <w:pPr>
        <w:pStyle w:val="a3"/>
        <w:ind w:firstLine="708"/>
      </w:pPr>
      <w:r>
        <w:t>6.1.  Настоящее положение принимается  Общим собранием.</w:t>
      </w:r>
    </w:p>
    <w:p w:rsidR="00210FA2" w:rsidRDefault="00210FA2" w:rsidP="00210FA2">
      <w:pPr>
        <w:pStyle w:val="a3"/>
        <w:jc w:val="both"/>
      </w:pPr>
      <w:r>
        <w:tab/>
        <w:t>6.2. Все изменения и дополнения в настоящее положение вносятся Общим собранием и  принимаются на  его заседании.</w:t>
      </w:r>
    </w:p>
    <w:p w:rsidR="00210FA2" w:rsidRDefault="00210FA2" w:rsidP="00210FA2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Срок действия настоящего положения  неограничен. Положение действительно до принятия нового. </w:t>
      </w: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8C4C13" w:rsidRDefault="008C4C13"/>
    <w:sectPr w:rsidR="008C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F734B5"/>
    <w:multiLevelType w:val="hybridMultilevel"/>
    <w:tmpl w:val="279C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97A9D"/>
    <w:multiLevelType w:val="hybridMultilevel"/>
    <w:tmpl w:val="5540DB9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590D0826"/>
    <w:multiLevelType w:val="hybridMultilevel"/>
    <w:tmpl w:val="8E80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B142A"/>
    <w:multiLevelType w:val="hybridMultilevel"/>
    <w:tmpl w:val="625C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55CBD"/>
    <w:multiLevelType w:val="hybridMultilevel"/>
    <w:tmpl w:val="C72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A2"/>
    <w:rsid w:val="00210FA2"/>
    <w:rsid w:val="004B1BF0"/>
    <w:rsid w:val="008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F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10FA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F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1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nhideWhenUsed/>
    <w:rsid w:val="00210FA2"/>
    <w:rPr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210F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0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10FA2"/>
    <w:pPr>
      <w:jc w:val="center"/>
    </w:pPr>
    <w:rPr>
      <w:b/>
      <w:i/>
    </w:rPr>
  </w:style>
  <w:style w:type="character" w:customStyle="1" w:styleId="22">
    <w:name w:val="Основной текст 2 Знак"/>
    <w:basedOn w:val="a0"/>
    <w:link w:val="21"/>
    <w:semiHidden/>
    <w:rsid w:val="00210FA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6">
    <w:name w:val="No Spacing"/>
    <w:uiPriority w:val="1"/>
    <w:qFormat/>
    <w:rsid w:val="00210F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210FA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B1B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B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F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10FA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F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1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nhideWhenUsed/>
    <w:rsid w:val="00210FA2"/>
    <w:rPr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210F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0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10FA2"/>
    <w:pPr>
      <w:jc w:val="center"/>
    </w:pPr>
    <w:rPr>
      <w:b/>
      <w:i/>
    </w:rPr>
  </w:style>
  <w:style w:type="character" w:customStyle="1" w:styleId="22">
    <w:name w:val="Основной текст 2 Знак"/>
    <w:basedOn w:val="a0"/>
    <w:link w:val="21"/>
    <w:semiHidden/>
    <w:rsid w:val="00210FA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6">
    <w:name w:val="No Spacing"/>
    <w:uiPriority w:val="1"/>
    <w:qFormat/>
    <w:rsid w:val="00210F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210FA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B1B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B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1316</Words>
  <Characters>7504</Characters>
  <Application>Microsoft Office Word</Application>
  <DocSecurity>0</DocSecurity>
  <Lines>62</Lines>
  <Paragraphs>17</Paragraphs>
  <ScaleCrop>false</ScaleCrop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фаррахутдинова</cp:lastModifiedBy>
  <cp:revision>3</cp:revision>
  <dcterms:created xsi:type="dcterms:W3CDTF">2018-01-17T06:40:00Z</dcterms:created>
  <dcterms:modified xsi:type="dcterms:W3CDTF">2018-02-18T17:02:00Z</dcterms:modified>
</cp:coreProperties>
</file>